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3C1" w:rsidRPr="00E51A75" w:rsidRDefault="00D023C1" w:rsidP="00D023C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51A75">
        <w:rPr>
          <w:b/>
          <w:sz w:val="28"/>
          <w:szCs w:val="28"/>
        </w:rPr>
        <w:t>ОТЧЕТ</w:t>
      </w:r>
    </w:p>
    <w:p w:rsidR="00D023C1" w:rsidRPr="00E51A75" w:rsidRDefault="00D023C1" w:rsidP="00D023C1">
      <w:pPr>
        <w:pStyle w:val="ConsPlusNonformat"/>
        <w:jc w:val="center"/>
        <w:rPr>
          <w:rFonts w:ascii="Times New Roman" w:hAnsi="Times New Roman" w:cs="Times New Roman"/>
          <w:b/>
          <w:sz w:val="28"/>
        </w:rPr>
      </w:pPr>
      <w:r w:rsidRPr="00E51A75"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>
        <w:rPr>
          <w:rFonts w:ascii="Times New Roman" w:hAnsi="Times New Roman" w:cs="Times New Roman"/>
          <w:b/>
          <w:sz w:val="28"/>
          <w:szCs w:val="28"/>
        </w:rPr>
        <w:t>инициативного проекта,</w:t>
      </w:r>
      <w:r>
        <w:rPr>
          <w:rFonts w:ascii="Times New Roman" w:hAnsi="Times New Roman" w:cs="Times New Roman"/>
          <w:b/>
          <w:sz w:val="28"/>
        </w:rPr>
        <w:t xml:space="preserve"> прошедшего</w:t>
      </w:r>
      <w:r w:rsidRPr="00E51A75">
        <w:rPr>
          <w:rFonts w:ascii="Times New Roman" w:hAnsi="Times New Roman" w:cs="Times New Roman"/>
          <w:b/>
          <w:sz w:val="28"/>
        </w:rPr>
        <w:t xml:space="preserve"> конкурсный отбор в 20</w:t>
      </w:r>
      <w:r>
        <w:rPr>
          <w:rFonts w:ascii="Times New Roman" w:hAnsi="Times New Roman" w:cs="Times New Roman"/>
          <w:b/>
          <w:sz w:val="28"/>
        </w:rPr>
        <w:t>2</w:t>
      </w:r>
      <w:r w:rsidR="008A326A">
        <w:rPr>
          <w:rFonts w:ascii="Times New Roman" w:hAnsi="Times New Roman" w:cs="Times New Roman"/>
          <w:b/>
          <w:sz w:val="28"/>
        </w:rPr>
        <w:t>2</w:t>
      </w:r>
      <w:r w:rsidRPr="00E51A75">
        <w:rPr>
          <w:rFonts w:ascii="Times New Roman" w:hAnsi="Times New Roman" w:cs="Times New Roman"/>
          <w:b/>
          <w:sz w:val="28"/>
        </w:rPr>
        <w:t xml:space="preserve"> году в рамках государственной программы Новосибирской области «Управление финансами в Новосибирской области»</w:t>
      </w:r>
    </w:p>
    <w:p w:rsidR="00D023C1" w:rsidRPr="00046014" w:rsidRDefault="00D023C1" w:rsidP="00D023C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47BF8">
        <w:rPr>
          <w:sz w:val="28"/>
        </w:rPr>
        <w:t xml:space="preserve">по </w:t>
      </w:r>
      <w:r>
        <w:rPr>
          <w:sz w:val="28"/>
        </w:rPr>
        <w:t>состоянию на «14</w:t>
      </w:r>
      <w:r w:rsidRPr="00547BF8">
        <w:rPr>
          <w:sz w:val="28"/>
        </w:rPr>
        <w:t xml:space="preserve">» </w:t>
      </w:r>
      <w:r>
        <w:rPr>
          <w:sz w:val="28"/>
        </w:rPr>
        <w:t xml:space="preserve">июня </w:t>
      </w:r>
      <w:r w:rsidRPr="00547BF8">
        <w:rPr>
          <w:sz w:val="28"/>
        </w:rPr>
        <w:t xml:space="preserve"> 20</w:t>
      </w:r>
      <w:r>
        <w:rPr>
          <w:sz w:val="28"/>
        </w:rPr>
        <w:t>2</w:t>
      </w:r>
      <w:r w:rsidR="006925E0">
        <w:rPr>
          <w:sz w:val="28"/>
        </w:rPr>
        <w:t>3</w:t>
      </w:r>
      <w:r w:rsidRPr="00547BF8">
        <w:rPr>
          <w:sz w:val="28"/>
        </w:rPr>
        <w:t xml:space="preserve"> г.</w:t>
      </w:r>
    </w:p>
    <w:p w:rsidR="00D023C1" w:rsidRDefault="00D023C1" w:rsidP="00D023C1">
      <w:pPr>
        <w:autoSpaceDE w:val="0"/>
        <w:autoSpaceDN w:val="0"/>
        <w:adjustRightInd w:val="0"/>
        <w:rPr>
          <w:sz w:val="28"/>
          <w:szCs w:val="28"/>
        </w:rPr>
      </w:pPr>
    </w:p>
    <w:p w:rsidR="00D023C1" w:rsidRPr="00046014" w:rsidRDefault="00D023C1" w:rsidP="00D023C1">
      <w:pPr>
        <w:suppressAutoHyphens/>
        <w:spacing w:before="80" w:after="60"/>
        <w:rPr>
          <w:sz w:val="28"/>
          <w:szCs w:val="28"/>
        </w:rPr>
      </w:pPr>
      <w:r>
        <w:rPr>
          <w:sz w:val="28"/>
          <w:szCs w:val="28"/>
        </w:rPr>
        <w:t>1. Наименование П</w:t>
      </w:r>
      <w:r w:rsidRPr="00046014">
        <w:rPr>
          <w:sz w:val="28"/>
          <w:szCs w:val="28"/>
        </w:rPr>
        <w:t>роекта:</w:t>
      </w:r>
      <w:r>
        <w:rPr>
          <w:sz w:val="28"/>
          <w:szCs w:val="28"/>
        </w:rPr>
        <w:t xml:space="preserve"> </w:t>
      </w:r>
      <w:r w:rsidRPr="00CF0502">
        <w:rPr>
          <w:sz w:val="28"/>
          <w:szCs w:val="28"/>
          <w:u w:val="single"/>
        </w:rPr>
        <w:t>Ремонт  здания</w:t>
      </w:r>
      <w:r>
        <w:rPr>
          <w:sz w:val="28"/>
          <w:szCs w:val="28"/>
          <w:u w:val="single"/>
        </w:rPr>
        <w:t xml:space="preserve"> для </w:t>
      </w:r>
      <w:r w:rsidRPr="00CF0502">
        <w:rPr>
          <w:sz w:val="28"/>
          <w:szCs w:val="28"/>
          <w:u w:val="single"/>
        </w:rPr>
        <w:t xml:space="preserve"> </w:t>
      </w:r>
      <w:proofErr w:type="spellStart"/>
      <w:r w:rsidRPr="00CF0502">
        <w:rPr>
          <w:sz w:val="28"/>
          <w:szCs w:val="28"/>
          <w:u w:val="single"/>
        </w:rPr>
        <w:t>культурно-досугового</w:t>
      </w:r>
      <w:proofErr w:type="spellEnd"/>
      <w:r w:rsidRPr="00CF0502">
        <w:rPr>
          <w:sz w:val="28"/>
          <w:szCs w:val="28"/>
          <w:u w:val="single"/>
        </w:rPr>
        <w:t xml:space="preserve"> центра по ул</w:t>
      </w:r>
      <w:proofErr w:type="gramStart"/>
      <w:r w:rsidRPr="00CF0502">
        <w:rPr>
          <w:sz w:val="28"/>
          <w:szCs w:val="28"/>
          <w:u w:val="single"/>
        </w:rPr>
        <w:t>.Н</w:t>
      </w:r>
      <w:proofErr w:type="gramEnd"/>
      <w:r w:rsidRPr="00CF0502">
        <w:rPr>
          <w:sz w:val="28"/>
          <w:szCs w:val="28"/>
          <w:u w:val="single"/>
        </w:rPr>
        <w:t xml:space="preserve">абережная, 10 в с.Хорошее Карасукского района Новосибирской области </w:t>
      </w:r>
    </w:p>
    <w:p w:rsidR="00D023C1" w:rsidRPr="00046014" w:rsidRDefault="00D023C1" w:rsidP="00D023C1">
      <w:pPr>
        <w:pStyle w:val="a6"/>
        <w:autoSpaceDE w:val="0"/>
        <w:autoSpaceDN w:val="0"/>
        <w:adjustRightInd w:val="0"/>
        <w:ind w:left="0"/>
        <w:rPr>
          <w:sz w:val="28"/>
          <w:szCs w:val="28"/>
        </w:rPr>
      </w:pPr>
      <w:r>
        <w:rPr>
          <w:sz w:val="28"/>
          <w:szCs w:val="28"/>
        </w:rPr>
        <w:t>2. Место реализации П</w:t>
      </w:r>
      <w:r w:rsidRPr="00046014">
        <w:rPr>
          <w:sz w:val="28"/>
          <w:szCs w:val="28"/>
        </w:rPr>
        <w:t>роекта:</w:t>
      </w:r>
    </w:p>
    <w:p w:rsidR="00D023C1" w:rsidRPr="00046014" w:rsidRDefault="00D023C1" w:rsidP="00D023C1">
      <w:pPr>
        <w:suppressAutoHyphens/>
        <w:jc w:val="both"/>
        <w:rPr>
          <w:sz w:val="28"/>
          <w:szCs w:val="28"/>
        </w:rPr>
      </w:pPr>
      <w:r w:rsidRPr="00046014">
        <w:rPr>
          <w:sz w:val="28"/>
          <w:szCs w:val="28"/>
        </w:rPr>
        <w:t xml:space="preserve">Муниципальное образование </w:t>
      </w:r>
      <w:proofErr w:type="spellStart"/>
      <w:r>
        <w:rPr>
          <w:sz w:val="28"/>
          <w:szCs w:val="28"/>
          <w:u w:val="single"/>
        </w:rPr>
        <w:t>Хорошинский</w:t>
      </w:r>
      <w:proofErr w:type="spellEnd"/>
      <w:r>
        <w:rPr>
          <w:sz w:val="28"/>
          <w:szCs w:val="28"/>
          <w:u w:val="single"/>
        </w:rPr>
        <w:t xml:space="preserve"> сельсовет  Карасукского района Новосибирской области</w:t>
      </w:r>
      <w:r>
        <w:rPr>
          <w:sz w:val="28"/>
          <w:szCs w:val="28"/>
        </w:rPr>
        <w:t xml:space="preserve"> </w:t>
      </w:r>
    </w:p>
    <w:p w:rsidR="00D023C1" w:rsidRPr="003272DF" w:rsidRDefault="00D023C1" w:rsidP="00D023C1">
      <w:pPr>
        <w:suppressAutoHyphens/>
        <w:jc w:val="both"/>
        <w:rPr>
          <w:sz w:val="28"/>
          <w:szCs w:val="28"/>
        </w:rPr>
      </w:pPr>
      <w:r w:rsidRPr="00046014">
        <w:rPr>
          <w:sz w:val="28"/>
          <w:szCs w:val="28"/>
        </w:rPr>
        <w:t xml:space="preserve">Населенный </w:t>
      </w:r>
      <w:r w:rsidRPr="003272DF">
        <w:rPr>
          <w:sz w:val="28"/>
          <w:szCs w:val="28"/>
        </w:rPr>
        <w:t xml:space="preserve">пункт </w:t>
      </w:r>
      <w:r>
        <w:rPr>
          <w:sz w:val="28"/>
          <w:szCs w:val="28"/>
          <w:u w:val="single"/>
        </w:rPr>
        <w:t>с</w:t>
      </w:r>
      <w:proofErr w:type="gramStart"/>
      <w:r>
        <w:rPr>
          <w:sz w:val="28"/>
          <w:szCs w:val="28"/>
          <w:u w:val="single"/>
        </w:rPr>
        <w:t>.Х</w:t>
      </w:r>
      <w:proofErr w:type="gramEnd"/>
      <w:r>
        <w:rPr>
          <w:sz w:val="28"/>
          <w:szCs w:val="28"/>
          <w:u w:val="single"/>
        </w:rPr>
        <w:t>орошее</w:t>
      </w:r>
    </w:p>
    <w:p w:rsidR="00D023C1" w:rsidRPr="003272DF" w:rsidRDefault="00D023C1" w:rsidP="00D023C1">
      <w:pPr>
        <w:pStyle w:val="a6"/>
        <w:autoSpaceDE w:val="0"/>
        <w:autoSpaceDN w:val="0"/>
        <w:adjustRightInd w:val="0"/>
        <w:ind w:left="0"/>
        <w:rPr>
          <w:sz w:val="28"/>
          <w:szCs w:val="28"/>
        </w:rPr>
      </w:pPr>
      <w:r w:rsidRPr="003272DF">
        <w:rPr>
          <w:sz w:val="28"/>
          <w:szCs w:val="28"/>
        </w:rPr>
        <w:t>3. Сведения о</w:t>
      </w:r>
      <w:r>
        <w:rPr>
          <w:sz w:val="28"/>
          <w:szCs w:val="28"/>
        </w:rPr>
        <w:t>б объемах</w:t>
      </w:r>
      <w:r w:rsidRPr="003272DF">
        <w:rPr>
          <w:sz w:val="28"/>
          <w:szCs w:val="28"/>
        </w:rPr>
        <w:t xml:space="preserve"> финансировани</w:t>
      </w:r>
      <w:r>
        <w:rPr>
          <w:sz w:val="28"/>
          <w:szCs w:val="28"/>
        </w:rPr>
        <w:t>я</w:t>
      </w:r>
      <w:r w:rsidRPr="003272DF">
        <w:rPr>
          <w:sz w:val="28"/>
          <w:szCs w:val="28"/>
        </w:rPr>
        <w:t xml:space="preserve"> Проекта, рубли</w:t>
      </w:r>
    </w:p>
    <w:p w:rsidR="00D023C1" w:rsidRPr="003272DF" w:rsidRDefault="00D023C1" w:rsidP="00D023C1">
      <w:pPr>
        <w:pStyle w:val="a6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01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6567"/>
        <w:gridCol w:w="1417"/>
        <w:gridCol w:w="1382"/>
      </w:tblGrid>
      <w:tr w:rsidR="00D023C1" w:rsidRPr="003272DF" w:rsidTr="009808E9">
        <w:trPr>
          <w:trHeight w:val="314"/>
        </w:trPr>
        <w:tc>
          <w:tcPr>
            <w:tcW w:w="776" w:type="dxa"/>
            <w:vAlign w:val="center"/>
          </w:tcPr>
          <w:p w:rsidR="00D023C1" w:rsidRPr="00812075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567" w:type="dxa"/>
            <w:shd w:val="clear" w:color="auto" w:fill="auto"/>
            <w:vAlign w:val="center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План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>Факт</w:t>
            </w:r>
          </w:p>
        </w:tc>
      </w:tr>
      <w:tr w:rsidR="00D023C1" w:rsidRPr="003272DF" w:rsidTr="009808E9">
        <w:trPr>
          <w:trHeight w:val="650"/>
        </w:trPr>
        <w:tc>
          <w:tcPr>
            <w:tcW w:w="776" w:type="dxa"/>
          </w:tcPr>
          <w:p w:rsidR="00D023C1" w:rsidRPr="001D350B" w:rsidRDefault="00D023C1" w:rsidP="009808E9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567" w:type="dxa"/>
            <w:shd w:val="clear" w:color="auto" w:fill="auto"/>
          </w:tcPr>
          <w:p w:rsidR="00D023C1" w:rsidRPr="001D350B" w:rsidRDefault="00D023C1" w:rsidP="009808E9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 xml:space="preserve">Общая стоимость Проекта с учетом </w:t>
            </w:r>
            <w:r w:rsidRPr="00EE1EB7">
              <w:rPr>
                <w:sz w:val="28"/>
                <w:szCs w:val="28"/>
              </w:rPr>
              <w:t>добровольного имущественного и (или) трудового участия жителей поселения, индивидуальных предпринимателей и юридических лиц, осуществляющих свою деятельность на территории поселения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023C1" w:rsidP="008A326A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19</w:t>
            </w:r>
            <w:r w:rsidR="008A326A">
              <w:rPr>
                <w:szCs w:val="28"/>
              </w:rPr>
              <w:t>65</w:t>
            </w:r>
            <w:r>
              <w:rPr>
                <w:szCs w:val="28"/>
              </w:rPr>
              <w:t>957,84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8A326A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8A326A">
              <w:rPr>
                <w:szCs w:val="28"/>
              </w:rPr>
              <w:t>66</w:t>
            </w:r>
            <w:r>
              <w:rPr>
                <w:szCs w:val="28"/>
              </w:rPr>
              <w:t>508,76</w:t>
            </w:r>
          </w:p>
        </w:tc>
      </w:tr>
      <w:tr w:rsidR="00D023C1" w:rsidRPr="003272DF" w:rsidTr="009808E9">
        <w:trPr>
          <w:trHeight w:val="314"/>
        </w:trPr>
        <w:tc>
          <w:tcPr>
            <w:tcW w:w="776" w:type="dxa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56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обеспечение, всего: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1920957,84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1421508,76</w:t>
            </w:r>
          </w:p>
        </w:tc>
      </w:tr>
      <w:tr w:rsidR="00D023C1" w:rsidRPr="003272DF" w:rsidTr="009808E9">
        <w:trPr>
          <w:trHeight w:val="314"/>
        </w:trPr>
        <w:tc>
          <w:tcPr>
            <w:tcW w:w="776" w:type="dxa"/>
          </w:tcPr>
          <w:p w:rsidR="00D023C1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656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средства С</w:t>
            </w:r>
            <w:r w:rsidRPr="001D350B">
              <w:rPr>
                <w:sz w:val="28"/>
                <w:szCs w:val="28"/>
              </w:rPr>
              <w:t>убсиди</w:t>
            </w:r>
            <w:r>
              <w:rPr>
                <w:sz w:val="28"/>
                <w:szCs w:val="28"/>
              </w:rPr>
              <w:t>и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1420 000,00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1050799,97</w:t>
            </w:r>
          </w:p>
        </w:tc>
      </w:tr>
      <w:tr w:rsidR="00D023C1" w:rsidRPr="003272DF" w:rsidTr="009808E9">
        <w:trPr>
          <w:trHeight w:val="326"/>
        </w:trPr>
        <w:tc>
          <w:tcPr>
            <w:tcW w:w="776" w:type="dxa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656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1D350B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бюджета поселения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t>340957,84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252308,79</w:t>
            </w:r>
          </w:p>
        </w:tc>
      </w:tr>
      <w:tr w:rsidR="00D023C1" w:rsidRPr="003272DF" w:rsidTr="009808E9">
        <w:trPr>
          <w:trHeight w:val="314"/>
        </w:trPr>
        <w:tc>
          <w:tcPr>
            <w:tcW w:w="776" w:type="dxa"/>
          </w:tcPr>
          <w:p w:rsidR="00D023C1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656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инициативные платежи</w:t>
            </w:r>
            <w:r w:rsidRPr="001D350B">
              <w:rPr>
                <w:sz w:val="28"/>
                <w:szCs w:val="28"/>
              </w:rPr>
              <w:t>, всего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160000,00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118400,00</w:t>
            </w:r>
          </w:p>
        </w:tc>
      </w:tr>
      <w:tr w:rsidR="00D023C1" w:rsidRPr="003272DF" w:rsidTr="009808E9">
        <w:trPr>
          <w:trHeight w:val="184"/>
        </w:trPr>
        <w:tc>
          <w:tcPr>
            <w:tcW w:w="776" w:type="dxa"/>
          </w:tcPr>
          <w:p w:rsidR="00D023C1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2.3.1</w:t>
            </w:r>
          </w:p>
        </w:tc>
        <w:tc>
          <w:tcPr>
            <w:tcW w:w="656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C5C46">
              <w:rPr>
                <w:sz w:val="28"/>
                <w:szCs w:val="28"/>
              </w:rPr>
              <w:t xml:space="preserve">енежные </w:t>
            </w:r>
            <w:r w:rsidRPr="001D350B">
              <w:rPr>
                <w:sz w:val="28"/>
                <w:szCs w:val="28"/>
              </w:rPr>
              <w:t xml:space="preserve">средства </w:t>
            </w:r>
            <w:r>
              <w:rPr>
                <w:sz w:val="28"/>
                <w:szCs w:val="28"/>
              </w:rPr>
              <w:t>граждан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160000,00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118400,00</w:t>
            </w:r>
          </w:p>
        </w:tc>
      </w:tr>
      <w:tr w:rsidR="00D023C1" w:rsidRPr="003272DF" w:rsidTr="009808E9">
        <w:trPr>
          <w:trHeight w:val="314"/>
        </w:trPr>
        <w:tc>
          <w:tcPr>
            <w:tcW w:w="776" w:type="dxa"/>
          </w:tcPr>
          <w:p w:rsidR="00D023C1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2.3.2</w:t>
            </w:r>
          </w:p>
        </w:tc>
        <w:tc>
          <w:tcPr>
            <w:tcW w:w="6567" w:type="dxa"/>
            <w:shd w:val="clear" w:color="auto" w:fill="auto"/>
          </w:tcPr>
          <w:p w:rsidR="00D023C1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C5C46">
              <w:rPr>
                <w:sz w:val="28"/>
                <w:szCs w:val="28"/>
              </w:rPr>
              <w:t xml:space="preserve">енежные </w:t>
            </w:r>
            <w:r w:rsidRPr="001D350B">
              <w:rPr>
                <w:sz w:val="28"/>
                <w:szCs w:val="28"/>
              </w:rPr>
              <w:t xml:space="preserve">средства </w:t>
            </w:r>
            <w:r w:rsidRPr="00A205F1">
              <w:rPr>
                <w:sz w:val="28"/>
                <w:szCs w:val="28"/>
              </w:rPr>
              <w:t>индивидуальных предпринимателей и юридических лиц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  <w:tr w:rsidR="00D023C1" w:rsidRPr="003272DF" w:rsidTr="009808E9">
        <w:trPr>
          <w:trHeight w:val="314"/>
        </w:trPr>
        <w:tc>
          <w:tcPr>
            <w:tcW w:w="776" w:type="dxa"/>
          </w:tcPr>
          <w:p w:rsidR="00D023C1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56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Добровольное</w:t>
            </w:r>
            <w:r w:rsidRPr="00EE1EB7">
              <w:rPr>
                <w:sz w:val="28"/>
                <w:szCs w:val="28"/>
              </w:rPr>
              <w:t xml:space="preserve"> имущественно</w:t>
            </w:r>
            <w:r>
              <w:rPr>
                <w:sz w:val="28"/>
                <w:szCs w:val="28"/>
              </w:rPr>
              <w:t>е</w:t>
            </w:r>
            <w:r w:rsidRPr="00EE1EB7">
              <w:rPr>
                <w:sz w:val="28"/>
                <w:szCs w:val="28"/>
              </w:rPr>
              <w:t xml:space="preserve"> и (или) трудово</w:t>
            </w:r>
            <w:r>
              <w:rPr>
                <w:sz w:val="28"/>
                <w:szCs w:val="28"/>
              </w:rPr>
              <w:t>е</w:t>
            </w:r>
            <w:r w:rsidRPr="00EE1EB7">
              <w:rPr>
                <w:sz w:val="28"/>
                <w:szCs w:val="28"/>
              </w:rPr>
              <w:t xml:space="preserve"> участи</w:t>
            </w:r>
            <w:r>
              <w:rPr>
                <w:sz w:val="28"/>
                <w:szCs w:val="28"/>
              </w:rPr>
              <w:t>е</w:t>
            </w:r>
            <w:r w:rsidRPr="00EE1EB7">
              <w:rPr>
                <w:sz w:val="28"/>
                <w:szCs w:val="28"/>
              </w:rPr>
              <w:t xml:space="preserve"> жителей поселения, индивидуальных предпринимателей и юридических лиц, осуществляющих свою деят</w:t>
            </w:r>
            <w:r>
              <w:rPr>
                <w:sz w:val="28"/>
                <w:szCs w:val="28"/>
              </w:rPr>
              <w:t>ельность на территории поселения</w:t>
            </w:r>
            <w:r w:rsidRPr="001D350B">
              <w:rPr>
                <w:sz w:val="28"/>
                <w:szCs w:val="28"/>
              </w:rPr>
              <w:t>, всего: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45000,00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45000,00</w:t>
            </w:r>
          </w:p>
        </w:tc>
      </w:tr>
      <w:tr w:rsidR="00D023C1" w:rsidRPr="003272DF" w:rsidTr="009808E9">
        <w:trPr>
          <w:trHeight w:val="314"/>
        </w:trPr>
        <w:tc>
          <w:tcPr>
            <w:tcW w:w="776" w:type="dxa"/>
          </w:tcPr>
          <w:p w:rsidR="00D023C1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656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вклад жителей</w:t>
            </w:r>
            <w:r w:rsidRPr="00EE1EB7">
              <w:rPr>
                <w:sz w:val="28"/>
                <w:szCs w:val="28"/>
              </w:rPr>
              <w:t xml:space="preserve"> поселения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45000,00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45000,00</w:t>
            </w:r>
          </w:p>
        </w:tc>
      </w:tr>
      <w:tr w:rsidR="00D023C1" w:rsidRPr="003272DF" w:rsidTr="009808E9">
        <w:trPr>
          <w:trHeight w:val="335"/>
        </w:trPr>
        <w:tc>
          <w:tcPr>
            <w:tcW w:w="776" w:type="dxa"/>
          </w:tcPr>
          <w:p w:rsidR="00D023C1" w:rsidRPr="00EE1EB7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6567" w:type="dxa"/>
            <w:shd w:val="clear" w:color="auto" w:fill="auto"/>
          </w:tcPr>
          <w:p w:rsidR="00D023C1" w:rsidRPr="001D350B" w:rsidRDefault="00D023C1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вклад </w:t>
            </w:r>
            <w:r w:rsidRPr="00EE1EB7">
              <w:rPr>
                <w:sz w:val="28"/>
                <w:szCs w:val="28"/>
              </w:rPr>
              <w:t>индивидуальны</w:t>
            </w:r>
            <w:r>
              <w:rPr>
                <w:sz w:val="28"/>
                <w:szCs w:val="28"/>
              </w:rPr>
              <w:t>х предпринимателей</w:t>
            </w:r>
            <w:r w:rsidRPr="00EE1EB7">
              <w:rPr>
                <w:sz w:val="28"/>
                <w:szCs w:val="28"/>
              </w:rPr>
              <w:t xml:space="preserve"> и юридически</w:t>
            </w:r>
            <w:r>
              <w:rPr>
                <w:sz w:val="28"/>
                <w:szCs w:val="28"/>
              </w:rPr>
              <w:t>х</w:t>
            </w:r>
            <w:r w:rsidRPr="00EE1EB7">
              <w:rPr>
                <w:sz w:val="28"/>
                <w:szCs w:val="28"/>
              </w:rPr>
              <w:t xml:space="preserve"> лиц</w:t>
            </w:r>
          </w:p>
        </w:tc>
        <w:tc>
          <w:tcPr>
            <w:tcW w:w="1417" w:type="dxa"/>
            <w:shd w:val="clear" w:color="auto" w:fill="auto"/>
          </w:tcPr>
          <w:p w:rsidR="00D023C1" w:rsidRPr="001D350B" w:rsidRDefault="00D34482" w:rsidP="009808E9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D023C1">
              <w:rPr>
                <w:szCs w:val="28"/>
              </w:rPr>
              <w:t>00</w:t>
            </w:r>
          </w:p>
        </w:tc>
        <w:tc>
          <w:tcPr>
            <w:tcW w:w="1382" w:type="dxa"/>
            <w:shd w:val="clear" w:color="auto" w:fill="auto"/>
          </w:tcPr>
          <w:p w:rsidR="00D023C1" w:rsidRPr="001D350B" w:rsidRDefault="00D023C1" w:rsidP="00D34482">
            <w:pPr>
              <w:pStyle w:val="a6"/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D34482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</w:tr>
    </w:tbl>
    <w:p w:rsidR="00D023C1" w:rsidRDefault="00D023C1" w:rsidP="00D023C1">
      <w:pPr>
        <w:pStyle w:val="a6"/>
        <w:autoSpaceDE w:val="0"/>
        <w:autoSpaceDN w:val="0"/>
        <w:adjustRightInd w:val="0"/>
        <w:ind w:left="0"/>
        <w:rPr>
          <w:sz w:val="28"/>
          <w:szCs w:val="28"/>
        </w:rPr>
      </w:pPr>
    </w:p>
    <w:p w:rsidR="00D023C1" w:rsidRDefault="00D023C1" w:rsidP="00D023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272DF">
        <w:rPr>
          <w:sz w:val="28"/>
          <w:szCs w:val="28"/>
        </w:rPr>
        <w:t>4. Количество юридических лиц, принявших</w:t>
      </w:r>
      <w:r>
        <w:rPr>
          <w:sz w:val="28"/>
          <w:szCs w:val="28"/>
        </w:rPr>
        <w:t xml:space="preserve"> участие в </w:t>
      </w:r>
      <w:r w:rsidRPr="00D74090">
        <w:rPr>
          <w:sz w:val="28"/>
          <w:szCs w:val="28"/>
        </w:rPr>
        <w:t>конкурсных пр</w:t>
      </w:r>
      <w:r>
        <w:rPr>
          <w:sz w:val="28"/>
          <w:szCs w:val="28"/>
        </w:rPr>
        <w:t>оцедурах, проведенных в рамках П</w:t>
      </w:r>
      <w:r w:rsidRPr="00D74090">
        <w:rPr>
          <w:sz w:val="28"/>
          <w:szCs w:val="28"/>
        </w:rPr>
        <w:t>роекта</w:t>
      </w:r>
      <w:r w:rsidRPr="00271F49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71F49">
        <w:rPr>
          <w:sz w:val="28"/>
          <w:szCs w:val="28"/>
        </w:rPr>
        <w:t xml:space="preserve"> </w:t>
      </w:r>
      <w:r w:rsidRPr="003A6F55">
        <w:rPr>
          <w:sz w:val="28"/>
          <w:szCs w:val="28"/>
        </w:rPr>
        <w:t>__3___</w:t>
      </w:r>
    </w:p>
    <w:p w:rsidR="000E4250" w:rsidRPr="00271F49" w:rsidRDefault="000E2BB4" w:rsidP="00D023C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проведения итогов определения подрядчика победителем аукциона признался</w:t>
      </w:r>
      <w:r w:rsidRPr="000E2BB4">
        <w:rPr>
          <w:sz w:val="28"/>
          <w:szCs w:val="28"/>
        </w:rPr>
        <w:t xml:space="preserve"> </w:t>
      </w:r>
      <w:r>
        <w:rPr>
          <w:sz w:val="28"/>
          <w:szCs w:val="28"/>
        </w:rPr>
        <w:t>ООО «Карасукский РСУ».</w:t>
      </w:r>
    </w:p>
    <w:p w:rsidR="00D34482" w:rsidRDefault="007A3B67" w:rsidP="00D023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D023C1">
        <w:rPr>
          <w:sz w:val="28"/>
          <w:szCs w:val="28"/>
        </w:rPr>
        <w:t xml:space="preserve">Жители с. Хорошее приняли активное  участие в добровольных  работах при реализации проекта. </w:t>
      </w:r>
      <w:r w:rsidR="00D023C1" w:rsidRPr="00D34482">
        <w:rPr>
          <w:sz w:val="28"/>
          <w:szCs w:val="28"/>
        </w:rPr>
        <w:t xml:space="preserve">Провели демонтаж </w:t>
      </w:r>
      <w:r w:rsidR="00D34482" w:rsidRPr="00D34482">
        <w:rPr>
          <w:sz w:val="28"/>
          <w:szCs w:val="28"/>
        </w:rPr>
        <w:t xml:space="preserve">отопления, разбор деревянных стен </w:t>
      </w:r>
      <w:r w:rsidR="00D023C1" w:rsidRPr="00D34482">
        <w:rPr>
          <w:sz w:val="28"/>
          <w:szCs w:val="28"/>
        </w:rPr>
        <w:t>и  вынесли мусор из здания  после работ</w:t>
      </w:r>
      <w:r w:rsidR="00D34482">
        <w:rPr>
          <w:sz w:val="28"/>
          <w:szCs w:val="28"/>
        </w:rPr>
        <w:t>.</w:t>
      </w:r>
    </w:p>
    <w:p w:rsidR="009C1CF1" w:rsidRDefault="009C1CF1" w:rsidP="00D023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ООО «Карасукский РСУ» выполнил работы по укладке плитки на пол, установили стальные двери для аварийного выхода, провели монтаж  и установку радиаторов отопления, устройство подвесных пото</w:t>
      </w:r>
      <w:r w:rsidR="000E4250">
        <w:rPr>
          <w:sz w:val="28"/>
          <w:szCs w:val="28"/>
        </w:rPr>
        <w:t xml:space="preserve">лков  из </w:t>
      </w:r>
      <w:proofErr w:type="spellStart"/>
      <w:r w:rsidR="000E4250">
        <w:rPr>
          <w:sz w:val="28"/>
          <w:szCs w:val="28"/>
        </w:rPr>
        <w:t>гипсокартоновых</w:t>
      </w:r>
      <w:proofErr w:type="spellEnd"/>
      <w:r w:rsidR="000E4250">
        <w:rPr>
          <w:sz w:val="28"/>
          <w:szCs w:val="28"/>
        </w:rPr>
        <w:t xml:space="preserve"> листов.</w:t>
      </w:r>
    </w:p>
    <w:sectPr w:rsidR="009C1CF1" w:rsidSect="00337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393D49"/>
    <w:rsid w:val="00060C02"/>
    <w:rsid w:val="00077931"/>
    <w:rsid w:val="000E2BB4"/>
    <w:rsid w:val="000E4250"/>
    <w:rsid w:val="002D51F4"/>
    <w:rsid w:val="00337D00"/>
    <w:rsid w:val="00393D49"/>
    <w:rsid w:val="006925E0"/>
    <w:rsid w:val="006A65A5"/>
    <w:rsid w:val="00787AAB"/>
    <w:rsid w:val="007A3B67"/>
    <w:rsid w:val="008864C1"/>
    <w:rsid w:val="008A326A"/>
    <w:rsid w:val="008D179A"/>
    <w:rsid w:val="00945A82"/>
    <w:rsid w:val="009757C6"/>
    <w:rsid w:val="009758E6"/>
    <w:rsid w:val="009C1CF1"/>
    <w:rsid w:val="00A37C45"/>
    <w:rsid w:val="00C80C6B"/>
    <w:rsid w:val="00CB34A4"/>
    <w:rsid w:val="00CB7E0F"/>
    <w:rsid w:val="00D023C1"/>
    <w:rsid w:val="00D34482"/>
    <w:rsid w:val="00F333A6"/>
    <w:rsid w:val="00FA1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3D4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D51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1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023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D023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023C1"/>
    <w:pPr>
      <w:ind w:left="720"/>
      <w:contextualSpacing/>
    </w:pPr>
  </w:style>
  <w:style w:type="paragraph" w:customStyle="1" w:styleId="ConsPlusTitle">
    <w:name w:val="ConsPlusTitle"/>
    <w:rsid w:val="00D023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20</cp:revision>
  <cp:lastPrinted>2023-07-10T02:27:00Z</cp:lastPrinted>
  <dcterms:created xsi:type="dcterms:W3CDTF">2022-06-09T03:28:00Z</dcterms:created>
  <dcterms:modified xsi:type="dcterms:W3CDTF">2023-07-12T02:06:00Z</dcterms:modified>
</cp:coreProperties>
</file>